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3041" w14:textId="0A9D652C" w:rsidR="004B75C1" w:rsidRDefault="004B75C1" w:rsidP="004B75C1">
      <w:pPr>
        <w:pStyle w:val="Default"/>
        <w:rPr>
          <w:sz w:val="28"/>
          <w:szCs w:val="28"/>
          <w:u w:val="single"/>
        </w:rPr>
      </w:pPr>
      <w:r w:rsidRPr="004B75C1">
        <w:rPr>
          <w:sz w:val="28"/>
          <w:szCs w:val="28"/>
          <w:u w:val="single"/>
        </w:rPr>
        <w:t xml:space="preserve">Broadcasting Prompts: </w:t>
      </w:r>
    </w:p>
    <w:p w14:paraId="533F0E5E" w14:textId="77777777" w:rsidR="004B75C1" w:rsidRPr="004B75C1" w:rsidRDefault="004B75C1" w:rsidP="004B75C1">
      <w:pPr>
        <w:pStyle w:val="Default"/>
        <w:rPr>
          <w:sz w:val="28"/>
          <w:szCs w:val="28"/>
          <w:u w:val="single"/>
        </w:rPr>
      </w:pPr>
    </w:p>
    <w:p w14:paraId="162E17CA" w14:textId="111A2B38" w:rsidR="004B75C1" w:rsidRPr="008E1142" w:rsidRDefault="004B75C1" w:rsidP="004B75C1">
      <w:pPr>
        <w:pStyle w:val="Default"/>
        <w:rPr>
          <w:sz w:val="28"/>
          <w:szCs w:val="28"/>
          <w:u w:val="single"/>
        </w:rPr>
      </w:pPr>
      <w:r w:rsidRPr="008E1142">
        <w:rPr>
          <w:sz w:val="28"/>
          <w:szCs w:val="28"/>
          <w:u w:val="single"/>
        </w:rPr>
        <w:t>Rounds 1</w:t>
      </w:r>
      <w:proofErr w:type="gramStart"/>
      <w:r w:rsidR="00242D55" w:rsidRPr="008E1142">
        <w:rPr>
          <w:sz w:val="28"/>
          <w:szCs w:val="28"/>
          <w:u w:val="single"/>
        </w:rPr>
        <w:t>:  Newscast</w:t>
      </w:r>
      <w:proofErr w:type="gramEnd"/>
    </w:p>
    <w:p w14:paraId="76FE16FC" w14:textId="1B6CF3EC" w:rsidR="004B75C1" w:rsidRDefault="004B75C1" w:rsidP="004B75C1">
      <w:pPr>
        <w:pStyle w:val="Default"/>
        <w:spacing w:after="61"/>
        <w:rPr>
          <w:sz w:val="28"/>
          <w:szCs w:val="28"/>
        </w:rPr>
      </w:pPr>
      <w:r>
        <w:rPr>
          <w:sz w:val="28"/>
          <w:szCs w:val="28"/>
        </w:rPr>
        <w:t xml:space="preserve">- Students may select their own news stories </w:t>
      </w:r>
      <w:r w:rsidR="00242D55">
        <w:rPr>
          <w:sz w:val="28"/>
          <w:szCs w:val="28"/>
        </w:rPr>
        <w:t xml:space="preserve">&amp; </w:t>
      </w:r>
      <w:r w:rsidR="008E1142">
        <w:rPr>
          <w:sz w:val="28"/>
          <w:szCs w:val="28"/>
        </w:rPr>
        <w:t>Musical</w:t>
      </w:r>
      <w:r w:rsidR="00242D55">
        <w:rPr>
          <w:sz w:val="28"/>
          <w:szCs w:val="28"/>
        </w:rPr>
        <w:t xml:space="preserve"> Genre</w:t>
      </w:r>
    </w:p>
    <w:p w14:paraId="0CC4B6F7" w14:textId="56102CCC" w:rsidR="004B75C1" w:rsidRDefault="004B75C1" w:rsidP="004B75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Commercial is </w:t>
      </w:r>
      <w:r w:rsidR="00242D55">
        <w:rPr>
          <w:sz w:val="28"/>
          <w:szCs w:val="28"/>
        </w:rPr>
        <w:t xml:space="preserve">for Shari’s Berries </w:t>
      </w:r>
    </w:p>
    <w:p w14:paraId="426F4DCE" w14:textId="353F17FD" w:rsidR="00242D55" w:rsidRDefault="00242D55" w:rsidP="004B75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hyperlink r:id="rId5" w:history="1">
        <w:r w:rsidRPr="00242D55">
          <w:rPr>
            <w:rStyle w:val="Hyperlink"/>
            <w:sz w:val="28"/>
            <w:szCs w:val="28"/>
          </w:rPr>
          <w:t>Chocolate Covered Strawberries Delivery Near Me | Shari's Berries</w:t>
        </w:r>
      </w:hyperlink>
    </w:p>
    <w:p w14:paraId="71ABD2A8" w14:textId="77777777" w:rsidR="004B75C1" w:rsidRDefault="004B75C1" w:rsidP="004B75C1">
      <w:pPr>
        <w:pStyle w:val="Default"/>
        <w:rPr>
          <w:sz w:val="28"/>
          <w:szCs w:val="28"/>
        </w:rPr>
      </w:pPr>
    </w:p>
    <w:p w14:paraId="623692F5" w14:textId="62B0AD0C" w:rsidR="008E1142" w:rsidRDefault="004B75C1" w:rsidP="004B75C1">
      <w:pPr>
        <w:pStyle w:val="Default"/>
        <w:rPr>
          <w:sz w:val="28"/>
          <w:szCs w:val="28"/>
          <w:u w:val="single"/>
        </w:rPr>
      </w:pPr>
      <w:r w:rsidRPr="004B75C1">
        <w:rPr>
          <w:sz w:val="28"/>
          <w:szCs w:val="28"/>
          <w:u w:val="single"/>
        </w:rPr>
        <w:t>Round 2:</w:t>
      </w:r>
      <w:r w:rsidR="008E1142">
        <w:rPr>
          <w:sz w:val="28"/>
          <w:szCs w:val="28"/>
          <w:u w:val="single"/>
        </w:rPr>
        <w:t xml:space="preserve"> Editorial</w:t>
      </w:r>
    </w:p>
    <w:p w14:paraId="03B1E0F2" w14:textId="77777777" w:rsidR="008E1142" w:rsidRDefault="008E1142" w:rsidP="008E1142">
      <w:pPr>
        <w:pStyle w:val="Default"/>
        <w:rPr>
          <w:sz w:val="28"/>
          <w:szCs w:val="28"/>
          <w:u w:val="single"/>
        </w:rPr>
      </w:pPr>
    </w:p>
    <w:p w14:paraId="3F0EFB16" w14:textId="257B3BCD" w:rsidR="004B75C1" w:rsidRDefault="008E1142" w:rsidP="008E11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Should religious institutions be exempt from ADA guidelines?</w:t>
      </w:r>
    </w:p>
    <w:p w14:paraId="13A626BF" w14:textId="765BE938" w:rsidR="004B75C1" w:rsidRDefault="004B75C1" w:rsidP="004B75C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1352A4" w14:textId="4391E8A2" w:rsidR="004B75C1" w:rsidRPr="008E1142" w:rsidRDefault="004B75C1" w:rsidP="004B75C1">
      <w:pPr>
        <w:rPr>
          <w:i/>
          <w:iCs/>
          <w:sz w:val="28"/>
          <w:szCs w:val="28"/>
          <w:u w:val="single"/>
        </w:rPr>
      </w:pPr>
      <w:r w:rsidRPr="008E1142">
        <w:rPr>
          <w:sz w:val="28"/>
          <w:szCs w:val="28"/>
          <w:u w:val="single"/>
        </w:rPr>
        <w:t xml:space="preserve">Round 3: </w:t>
      </w:r>
      <w:r w:rsidR="008E1142" w:rsidRPr="008E1142">
        <w:rPr>
          <w:sz w:val="28"/>
          <w:szCs w:val="28"/>
          <w:u w:val="single"/>
        </w:rPr>
        <w:t>Breaking News</w:t>
      </w:r>
    </w:p>
    <w:p w14:paraId="34861465" w14:textId="39BD4422" w:rsidR="004B75C1" w:rsidRDefault="008E1142" w:rsidP="004B75C1">
      <w:pPr>
        <w:rPr>
          <w:sz w:val="28"/>
          <w:szCs w:val="28"/>
        </w:rPr>
      </w:pPr>
      <w:r>
        <w:rPr>
          <w:sz w:val="28"/>
          <w:szCs w:val="28"/>
        </w:rPr>
        <w:t xml:space="preserve">Prompt </w:t>
      </w:r>
      <w:r w:rsidR="004B75C1">
        <w:rPr>
          <w:sz w:val="28"/>
          <w:szCs w:val="28"/>
        </w:rPr>
        <w:t xml:space="preserve">will be provided at the </w:t>
      </w:r>
      <w:proofErr w:type="gramStart"/>
      <w:r w:rsidR="004B75C1">
        <w:rPr>
          <w:sz w:val="28"/>
          <w:szCs w:val="28"/>
        </w:rPr>
        <w:t>meet</w:t>
      </w:r>
      <w:proofErr w:type="gramEnd"/>
      <w:r w:rsidR="004B75C1">
        <w:rPr>
          <w:sz w:val="28"/>
          <w:szCs w:val="28"/>
        </w:rPr>
        <w:t>.</w:t>
      </w:r>
    </w:p>
    <w:p w14:paraId="6FBC5325" w14:textId="77777777" w:rsidR="008E1142" w:rsidRDefault="008E1142" w:rsidP="004B75C1">
      <w:pPr>
        <w:rPr>
          <w:sz w:val="28"/>
          <w:szCs w:val="28"/>
        </w:rPr>
      </w:pPr>
    </w:p>
    <w:p w14:paraId="7B290835" w14:textId="70AE38CF" w:rsidR="008E1142" w:rsidRDefault="008E1142" w:rsidP="004B75C1">
      <w:pPr>
        <w:rPr>
          <w:sz w:val="28"/>
          <w:szCs w:val="28"/>
          <w:u w:val="single"/>
        </w:rPr>
      </w:pPr>
      <w:r w:rsidRPr="008E1142">
        <w:rPr>
          <w:sz w:val="28"/>
          <w:szCs w:val="28"/>
          <w:u w:val="single"/>
        </w:rPr>
        <w:t>Final Round: News</w:t>
      </w:r>
      <w:r>
        <w:rPr>
          <w:sz w:val="28"/>
          <w:szCs w:val="28"/>
          <w:u w:val="single"/>
        </w:rPr>
        <w:t xml:space="preserve"> Program</w:t>
      </w:r>
    </w:p>
    <w:p w14:paraId="55937E68" w14:textId="3F41EB9B" w:rsidR="008E1142" w:rsidRPr="008E1142" w:rsidRDefault="008E1142" w:rsidP="008E1142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 will combine </w:t>
      </w:r>
      <w:proofErr w:type="spellStart"/>
      <w:r>
        <w:rPr>
          <w:sz w:val="28"/>
          <w:szCs w:val="28"/>
        </w:rPr>
        <w:t>Newcast</w:t>
      </w:r>
      <w:proofErr w:type="spellEnd"/>
      <w:r>
        <w:rPr>
          <w:sz w:val="28"/>
          <w:szCs w:val="28"/>
        </w:rPr>
        <w:t xml:space="preserve"> and Editorial</w:t>
      </w:r>
    </w:p>
    <w:p w14:paraId="5072BF64" w14:textId="5D253A5D" w:rsidR="004B75C1" w:rsidRDefault="004B75C1" w:rsidP="004B75C1">
      <w:pPr>
        <w:rPr>
          <w:sz w:val="28"/>
          <w:szCs w:val="28"/>
        </w:rPr>
      </w:pPr>
    </w:p>
    <w:p w14:paraId="783CF638" w14:textId="77777777" w:rsidR="004B75C1" w:rsidRDefault="004B75C1" w:rsidP="004B75C1"/>
    <w:sectPr w:rsidR="004B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82534"/>
    <w:multiLevelType w:val="hybridMultilevel"/>
    <w:tmpl w:val="4B902F78"/>
    <w:lvl w:ilvl="0" w:tplc="BD6EB1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30F6"/>
    <w:multiLevelType w:val="hybridMultilevel"/>
    <w:tmpl w:val="0EFC29B2"/>
    <w:lvl w:ilvl="0" w:tplc="6BFE5B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53237">
    <w:abstractNumId w:val="1"/>
  </w:num>
  <w:num w:numId="2" w16cid:durableId="106891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C1"/>
    <w:rsid w:val="00242D55"/>
    <w:rsid w:val="004B75C1"/>
    <w:rsid w:val="004D149F"/>
    <w:rsid w:val="0055291A"/>
    <w:rsid w:val="008E1142"/>
    <w:rsid w:val="00D37DD1"/>
    <w:rsid w:val="00E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8AE0"/>
  <w15:chartTrackingRefBased/>
  <w15:docId w15:val="{A9AFBF36-E841-4F22-A72A-B6D39A25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7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2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D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ries.com/?r=sharibingnb&amp;utm_source=bing&amp;utm_medium=cpc&amp;utm_campaign=NE_SB_SEM_TXT_NB_Primary-Competitors_MD_EP&amp;adcampaignid=590118157&amp;adgroupid=1235852058796538&amp;adid=77240884079343&amp;kw=edible%20arrangements&amp;matchtype=e&amp;addisttype=s&amp;msclkid=acc98b17bbd1194d1362ec880ee9be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Chenowith (Faculty)</dc:creator>
  <cp:keywords/>
  <dc:description/>
  <cp:lastModifiedBy>Chad Chenowith (Faculty)</cp:lastModifiedBy>
  <cp:revision>2</cp:revision>
  <dcterms:created xsi:type="dcterms:W3CDTF">2025-02-02T18:26:00Z</dcterms:created>
  <dcterms:modified xsi:type="dcterms:W3CDTF">2025-02-02T18:26:00Z</dcterms:modified>
</cp:coreProperties>
</file>